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753" w:rsidRPr="002865C4" w:rsidRDefault="00B30753" w:rsidP="002865C4">
      <w:pPr>
        <w:jc w:val="right"/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   Приложение 2.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</w:p>
    <w:p w:rsidR="00B30753" w:rsidRPr="002865C4" w:rsidRDefault="00B30753" w:rsidP="00B30753">
      <w:pPr>
        <w:jc w:val="center"/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>Перечень</w:t>
      </w:r>
    </w:p>
    <w:p w:rsidR="00B30753" w:rsidRPr="002865C4" w:rsidRDefault="00B30753" w:rsidP="00B30753">
      <w:pPr>
        <w:jc w:val="center"/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>помещений защищаемых автоматической установкой газового пожаротушения.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  Автоматическая установка газового пожаротушения предназначена для обнаружения и тушения пожара по следующим направлениям: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                            Силовое здание. Станция ГПТ №1.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1.1 - </w:t>
      </w:r>
      <w:proofErr w:type="spellStart"/>
      <w:r w:rsidRPr="002865C4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Pr="002865C4">
        <w:rPr>
          <w:rFonts w:ascii="Times New Roman" w:hAnsi="Times New Roman" w:cs="Times New Roman"/>
          <w:sz w:val="24"/>
          <w:szCs w:val="24"/>
        </w:rPr>
        <w:t>. 12,40. Кабельный коридор;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1.2 - </w:t>
      </w:r>
      <w:proofErr w:type="spellStart"/>
      <w:r w:rsidRPr="002865C4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Pr="002865C4">
        <w:rPr>
          <w:rFonts w:ascii="Times New Roman" w:hAnsi="Times New Roman" w:cs="Times New Roman"/>
          <w:sz w:val="24"/>
          <w:szCs w:val="24"/>
        </w:rPr>
        <w:t>. 1,95. Аппаратное помещение маслохозяйства;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1.3 - </w:t>
      </w:r>
      <w:proofErr w:type="spellStart"/>
      <w:r w:rsidRPr="002865C4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Pr="002865C4">
        <w:rPr>
          <w:rFonts w:ascii="Times New Roman" w:hAnsi="Times New Roman" w:cs="Times New Roman"/>
          <w:sz w:val="24"/>
          <w:szCs w:val="24"/>
        </w:rPr>
        <w:t>. 1,95. Баковое помещение маслохозяйства;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1.4 - </w:t>
      </w:r>
      <w:proofErr w:type="spellStart"/>
      <w:r w:rsidRPr="002865C4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Pr="002865C4">
        <w:rPr>
          <w:rFonts w:ascii="Times New Roman" w:hAnsi="Times New Roman" w:cs="Times New Roman"/>
          <w:sz w:val="24"/>
          <w:szCs w:val="24"/>
        </w:rPr>
        <w:t xml:space="preserve">. 9,65. Кабельный канал в </w:t>
      </w:r>
      <w:proofErr w:type="spellStart"/>
      <w:r w:rsidRPr="002865C4">
        <w:rPr>
          <w:rFonts w:ascii="Times New Roman" w:hAnsi="Times New Roman" w:cs="Times New Roman"/>
          <w:sz w:val="24"/>
          <w:szCs w:val="24"/>
        </w:rPr>
        <w:t>подпультовом</w:t>
      </w:r>
      <w:proofErr w:type="spellEnd"/>
      <w:r w:rsidRPr="002865C4">
        <w:rPr>
          <w:rFonts w:ascii="Times New Roman" w:hAnsi="Times New Roman" w:cs="Times New Roman"/>
          <w:sz w:val="24"/>
          <w:szCs w:val="24"/>
        </w:rPr>
        <w:t xml:space="preserve"> помещении;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1.5 - </w:t>
      </w:r>
      <w:proofErr w:type="spellStart"/>
      <w:r w:rsidRPr="002865C4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Pr="002865C4">
        <w:rPr>
          <w:rFonts w:ascii="Times New Roman" w:hAnsi="Times New Roman" w:cs="Times New Roman"/>
          <w:sz w:val="24"/>
          <w:szCs w:val="24"/>
        </w:rPr>
        <w:t xml:space="preserve">. 9,65. </w:t>
      </w:r>
      <w:proofErr w:type="spellStart"/>
      <w:r w:rsidRPr="002865C4">
        <w:rPr>
          <w:rFonts w:ascii="Times New Roman" w:hAnsi="Times New Roman" w:cs="Times New Roman"/>
          <w:sz w:val="24"/>
          <w:szCs w:val="24"/>
        </w:rPr>
        <w:t>Подпультовое</w:t>
      </w:r>
      <w:proofErr w:type="spellEnd"/>
      <w:r w:rsidRPr="002865C4">
        <w:rPr>
          <w:rFonts w:ascii="Times New Roman" w:hAnsi="Times New Roman" w:cs="Times New Roman"/>
          <w:sz w:val="24"/>
          <w:szCs w:val="24"/>
        </w:rPr>
        <w:t xml:space="preserve"> помещение.   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                             ОРУ-110 </w:t>
      </w:r>
      <w:proofErr w:type="spellStart"/>
      <w:r w:rsidRPr="002865C4">
        <w:rPr>
          <w:rFonts w:ascii="Times New Roman" w:hAnsi="Times New Roman" w:cs="Times New Roman"/>
          <w:sz w:val="24"/>
          <w:szCs w:val="24"/>
        </w:rPr>
        <w:t>кВ.</w:t>
      </w:r>
      <w:proofErr w:type="spellEnd"/>
      <w:r w:rsidRPr="002865C4">
        <w:rPr>
          <w:rFonts w:ascii="Times New Roman" w:hAnsi="Times New Roman" w:cs="Times New Roman"/>
          <w:sz w:val="24"/>
          <w:szCs w:val="24"/>
        </w:rPr>
        <w:t xml:space="preserve"> Станция ГПТ №2.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2.6 - </w:t>
      </w:r>
      <w:proofErr w:type="spellStart"/>
      <w:r w:rsidRPr="002865C4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Pr="002865C4">
        <w:rPr>
          <w:rFonts w:ascii="Times New Roman" w:hAnsi="Times New Roman" w:cs="Times New Roman"/>
          <w:sz w:val="24"/>
          <w:szCs w:val="24"/>
        </w:rPr>
        <w:t>. 27,00. Кабельное помещение под релейным залом №2;</w:t>
      </w:r>
    </w:p>
    <w:p w:rsidR="00B30753" w:rsidRPr="002865C4" w:rsidRDefault="00B30753" w:rsidP="00B30753">
      <w:pPr>
        <w:rPr>
          <w:rFonts w:ascii="Times New Roman" w:hAnsi="Times New Roman" w:cs="Times New Roman"/>
          <w:sz w:val="24"/>
          <w:szCs w:val="24"/>
        </w:rPr>
      </w:pPr>
      <w:r w:rsidRPr="002865C4">
        <w:rPr>
          <w:rFonts w:ascii="Times New Roman" w:hAnsi="Times New Roman" w:cs="Times New Roman"/>
          <w:sz w:val="24"/>
          <w:szCs w:val="24"/>
        </w:rPr>
        <w:t xml:space="preserve"> 2.7 - </w:t>
      </w:r>
      <w:proofErr w:type="spellStart"/>
      <w:r w:rsidRPr="002865C4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Pr="002865C4">
        <w:rPr>
          <w:rFonts w:ascii="Times New Roman" w:hAnsi="Times New Roman" w:cs="Times New Roman"/>
          <w:sz w:val="24"/>
          <w:szCs w:val="24"/>
        </w:rPr>
        <w:t>. 27,00. Кабельное помещение под релейным залом №1.</w:t>
      </w:r>
    </w:p>
    <w:p w:rsidR="002865C4" w:rsidRDefault="002865C4"/>
    <w:p w:rsidR="002865C4" w:rsidRPr="002865C4" w:rsidRDefault="002865C4" w:rsidP="002865C4"/>
    <w:p w:rsidR="002865C4" w:rsidRDefault="002865C4" w:rsidP="002865C4">
      <w:bookmarkStart w:id="0" w:name="_GoBack"/>
      <w:bookmarkEnd w:id="0"/>
    </w:p>
    <w:sectPr w:rsidR="00286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753"/>
    <w:rsid w:val="00177C28"/>
    <w:rsid w:val="002865C4"/>
    <w:rsid w:val="005C3049"/>
    <w:rsid w:val="005E4EE2"/>
    <w:rsid w:val="00706B04"/>
    <w:rsid w:val="00B3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D454FE-7253-440C-A881-7A5C96182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 Александр Иванович</dc:creator>
  <cp:keywords/>
  <dc:description/>
  <cp:lastModifiedBy>Мусатова Светлана Николаевна</cp:lastModifiedBy>
  <cp:revision>3</cp:revision>
  <dcterms:created xsi:type="dcterms:W3CDTF">2014-09-26T08:56:00Z</dcterms:created>
  <dcterms:modified xsi:type="dcterms:W3CDTF">2015-10-05T11:33:00Z</dcterms:modified>
</cp:coreProperties>
</file>